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20CDD" w14:textId="77777777" w:rsidR="007B39FE" w:rsidRDefault="007B39FE">
      <w:pPr>
        <w:jc w:val="center"/>
        <w:rPr>
          <w:sz w:val="44"/>
          <w:szCs w:val="52"/>
        </w:rPr>
      </w:pPr>
    </w:p>
    <w:p w14:paraId="04445DB8" w14:textId="77777777" w:rsidR="007B39FE" w:rsidRDefault="007B39FE">
      <w:pPr>
        <w:jc w:val="center"/>
        <w:rPr>
          <w:sz w:val="44"/>
          <w:szCs w:val="52"/>
        </w:rPr>
      </w:pPr>
    </w:p>
    <w:p w14:paraId="4DCC10BE" w14:textId="77777777" w:rsidR="007B39FE" w:rsidRDefault="00002BBA">
      <w:pPr>
        <w:jc w:val="center"/>
        <w:rPr>
          <w:sz w:val="44"/>
          <w:szCs w:val="52"/>
        </w:rPr>
      </w:pPr>
      <w:r>
        <w:rPr>
          <w:rFonts w:hint="eastAsia"/>
          <w:sz w:val="44"/>
          <w:szCs w:val="52"/>
        </w:rPr>
        <w:t>中国医药教育协会关于对《</w:t>
      </w:r>
      <w:r>
        <w:rPr>
          <w:rFonts w:hint="eastAsia"/>
          <w:sz w:val="44"/>
          <w:szCs w:val="52"/>
        </w:rPr>
        <w:t>食品安全管理师职业技能规范</w:t>
      </w:r>
      <w:r>
        <w:rPr>
          <w:rFonts w:hint="eastAsia"/>
          <w:sz w:val="44"/>
          <w:szCs w:val="52"/>
        </w:rPr>
        <w:t>》团体标准征求意见的通知</w:t>
      </w:r>
    </w:p>
    <w:p w14:paraId="28AB2C01" w14:textId="77777777" w:rsidR="007B39FE" w:rsidRDefault="007B39FE">
      <w:pPr>
        <w:rPr>
          <w:sz w:val="32"/>
          <w:szCs w:val="40"/>
        </w:rPr>
      </w:pPr>
    </w:p>
    <w:p w14:paraId="49C3FA2E" w14:textId="77777777" w:rsidR="007B39FE" w:rsidRPr="00002BBA" w:rsidRDefault="00002BBA">
      <w:pPr>
        <w:rPr>
          <w:rFonts w:ascii="仿宋" w:eastAsia="仿宋" w:hAnsi="仿宋"/>
          <w:b/>
          <w:bCs/>
          <w:sz w:val="32"/>
          <w:szCs w:val="40"/>
        </w:rPr>
      </w:pPr>
      <w:r w:rsidRPr="00002BBA">
        <w:rPr>
          <w:rFonts w:ascii="仿宋" w:eastAsia="仿宋" w:hAnsi="仿宋" w:hint="eastAsia"/>
          <w:b/>
          <w:bCs/>
          <w:sz w:val="32"/>
          <w:szCs w:val="40"/>
        </w:rPr>
        <w:t>各有关单位：</w:t>
      </w:r>
    </w:p>
    <w:p w14:paraId="7F46CAA7" w14:textId="77777777" w:rsidR="007B39FE" w:rsidRPr="00002BBA" w:rsidRDefault="00002BBA">
      <w:pPr>
        <w:ind w:firstLineChars="200" w:firstLine="640"/>
        <w:rPr>
          <w:rFonts w:ascii="仿宋" w:eastAsia="仿宋" w:hAnsi="仿宋"/>
          <w:sz w:val="32"/>
          <w:szCs w:val="40"/>
        </w:rPr>
      </w:pPr>
      <w:r w:rsidRPr="00002BBA">
        <w:rPr>
          <w:rFonts w:ascii="仿宋" w:eastAsia="仿宋" w:hAnsi="仿宋" w:hint="eastAsia"/>
          <w:sz w:val="32"/>
          <w:szCs w:val="40"/>
        </w:rPr>
        <w:t>由中国医药教育协会</w:t>
      </w:r>
      <w:r w:rsidRPr="00002BBA">
        <w:rPr>
          <w:rFonts w:ascii="仿宋" w:eastAsia="仿宋" w:hAnsi="仿宋" w:hint="eastAsia"/>
          <w:sz w:val="32"/>
          <w:szCs w:val="40"/>
        </w:rPr>
        <w:t>食药安全教育委员会</w:t>
      </w:r>
      <w:r w:rsidRPr="00002BBA">
        <w:rPr>
          <w:rFonts w:ascii="仿宋" w:eastAsia="仿宋" w:hAnsi="仿宋" w:hint="eastAsia"/>
          <w:sz w:val="32"/>
          <w:szCs w:val="40"/>
        </w:rPr>
        <w:t>提出</w:t>
      </w:r>
      <w:r w:rsidRPr="00002BBA">
        <w:rPr>
          <w:rFonts w:ascii="仿宋" w:eastAsia="仿宋" w:hAnsi="仿宋" w:hint="eastAsia"/>
          <w:sz w:val="32"/>
          <w:szCs w:val="40"/>
        </w:rPr>
        <w:t>，中国医药教育协会、中国医药教育协会食药安全教育委员会</w:t>
      </w:r>
      <w:r w:rsidRPr="00002BBA">
        <w:rPr>
          <w:rFonts w:ascii="仿宋" w:eastAsia="仿宋" w:hAnsi="仿宋" w:hint="eastAsia"/>
          <w:sz w:val="32"/>
          <w:szCs w:val="40"/>
        </w:rPr>
        <w:t>等</w:t>
      </w:r>
      <w:r w:rsidRPr="00002BBA">
        <w:rPr>
          <w:rFonts w:ascii="仿宋" w:eastAsia="仿宋" w:hAnsi="仿宋" w:hint="eastAsia"/>
          <w:sz w:val="32"/>
          <w:szCs w:val="40"/>
        </w:rPr>
        <w:t>起草的《食品安全管理师职业技能规范》已完成征求意见稿，现公开征求意见。诚挚邀请各相关单位和个人对上述标准提出宝贵的意见和建议。征求意见截止日期为</w:t>
      </w:r>
      <w:r w:rsidRPr="00002BBA">
        <w:rPr>
          <w:rFonts w:ascii="仿宋" w:eastAsia="仿宋" w:hAnsi="仿宋" w:hint="eastAsia"/>
          <w:sz w:val="32"/>
          <w:szCs w:val="40"/>
        </w:rPr>
        <w:t>2022</w:t>
      </w:r>
      <w:r w:rsidRPr="00002BBA">
        <w:rPr>
          <w:rFonts w:ascii="仿宋" w:eastAsia="仿宋" w:hAnsi="仿宋" w:hint="eastAsia"/>
          <w:sz w:val="32"/>
          <w:szCs w:val="40"/>
        </w:rPr>
        <w:t>年</w:t>
      </w:r>
      <w:r w:rsidRPr="00002BBA">
        <w:rPr>
          <w:rFonts w:ascii="仿宋" w:eastAsia="仿宋" w:hAnsi="仿宋" w:hint="eastAsia"/>
          <w:sz w:val="32"/>
          <w:szCs w:val="40"/>
        </w:rPr>
        <w:t>8</w:t>
      </w:r>
      <w:r w:rsidRPr="00002BBA">
        <w:rPr>
          <w:rFonts w:ascii="仿宋" w:eastAsia="仿宋" w:hAnsi="仿宋" w:hint="eastAsia"/>
          <w:sz w:val="32"/>
          <w:szCs w:val="40"/>
        </w:rPr>
        <w:t>月</w:t>
      </w:r>
      <w:r w:rsidRPr="00002BBA">
        <w:rPr>
          <w:rFonts w:ascii="仿宋" w:eastAsia="仿宋" w:hAnsi="仿宋" w:hint="eastAsia"/>
          <w:sz w:val="32"/>
          <w:szCs w:val="40"/>
        </w:rPr>
        <w:t>12</w:t>
      </w:r>
      <w:r w:rsidRPr="00002BBA">
        <w:rPr>
          <w:rFonts w:ascii="仿宋" w:eastAsia="仿宋" w:hAnsi="仿宋" w:hint="eastAsia"/>
          <w:sz w:val="32"/>
          <w:szCs w:val="40"/>
        </w:rPr>
        <w:t>日，请于截止日期之前将《征求意见汇总表》反馈至中国</w:t>
      </w:r>
      <w:r w:rsidRPr="00002BBA">
        <w:rPr>
          <w:rFonts w:ascii="仿宋" w:eastAsia="仿宋" w:hAnsi="仿宋" w:hint="eastAsia"/>
          <w:sz w:val="32"/>
          <w:szCs w:val="40"/>
        </w:rPr>
        <w:t>医药教育</w:t>
      </w:r>
      <w:r w:rsidRPr="00002BBA">
        <w:rPr>
          <w:rFonts w:ascii="仿宋" w:eastAsia="仿宋" w:hAnsi="仿宋" w:hint="eastAsia"/>
          <w:sz w:val="32"/>
          <w:szCs w:val="40"/>
        </w:rPr>
        <w:t>协会。</w:t>
      </w:r>
    </w:p>
    <w:p w14:paraId="59D9534A" w14:textId="77777777" w:rsidR="007B39FE" w:rsidRPr="00002BBA" w:rsidRDefault="007B39FE">
      <w:pPr>
        <w:rPr>
          <w:rFonts w:ascii="仿宋" w:eastAsia="仿宋" w:hAnsi="仿宋"/>
          <w:sz w:val="32"/>
          <w:szCs w:val="40"/>
        </w:rPr>
      </w:pPr>
    </w:p>
    <w:p w14:paraId="015D2A02" w14:textId="77777777" w:rsidR="007B39FE" w:rsidRPr="00002BBA" w:rsidRDefault="00002BBA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002BBA">
        <w:rPr>
          <w:rFonts w:ascii="仿宋" w:eastAsia="仿宋" w:hAnsi="仿宋" w:hint="eastAsia"/>
          <w:sz w:val="32"/>
          <w:szCs w:val="32"/>
        </w:rPr>
        <w:t>联系人：林进</w:t>
      </w:r>
      <w:r w:rsidRPr="00002BBA">
        <w:rPr>
          <w:rFonts w:ascii="仿宋" w:eastAsia="仿宋" w:hAnsi="仿宋" w:hint="eastAsia"/>
          <w:sz w:val="32"/>
          <w:szCs w:val="32"/>
        </w:rPr>
        <w:t xml:space="preserve"> 010-52596050-6010  </w:t>
      </w:r>
      <w:r w:rsidRPr="00002BBA">
        <w:rPr>
          <w:rFonts w:ascii="仿宋" w:eastAsia="仿宋" w:hAnsi="仿宋" w:hint="eastAsia"/>
          <w:sz w:val="32"/>
          <w:szCs w:val="32"/>
        </w:rPr>
        <w:t>15910681279</w:t>
      </w:r>
    </w:p>
    <w:p w14:paraId="6E214652" w14:textId="77777777" w:rsidR="007B39FE" w:rsidRPr="00002BBA" w:rsidRDefault="00002BBA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002BBA">
        <w:rPr>
          <w:rFonts w:ascii="仿宋" w:eastAsia="仿宋" w:hAnsi="仿宋" w:hint="eastAsia"/>
          <w:sz w:val="32"/>
          <w:szCs w:val="32"/>
        </w:rPr>
        <w:t>邮</w:t>
      </w:r>
      <w:r w:rsidRPr="00002BBA">
        <w:rPr>
          <w:rFonts w:ascii="仿宋" w:eastAsia="仿宋" w:hAnsi="仿宋" w:hint="eastAsia"/>
          <w:sz w:val="32"/>
          <w:szCs w:val="32"/>
        </w:rPr>
        <w:t xml:space="preserve">  </w:t>
      </w:r>
      <w:r w:rsidRPr="00002BBA">
        <w:rPr>
          <w:rFonts w:ascii="仿宋" w:eastAsia="仿宋" w:hAnsi="仿宋" w:hint="eastAsia"/>
          <w:sz w:val="32"/>
          <w:szCs w:val="32"/>
        </w:rPr>
        <w:t>箱：</w:t>
      </w:r>
      <w:hyperlink r:id="rId5" w:history="1">
        <w:r w:rsidRPr="00002BBA">
          <w:rPr>
            <w:rFonts w:ascii="仿宋" w:eastAsia="仿宋" w:hAnsi="仿宋" w:hint="eastAsia"/>
            <w:sz w:val="32"/>
            <w:szCs w:val="32"/>
          </w:rPr>
          <w:t>23992488@qq.com</w:t>
        </w:r>
      </w:hyperlink>
    </w:p>
    <w:p w14:paraId="0D93AF74" w14:textId="77777777" w:rsidR="007B39FE" w:rsidRPr="00002BBA" w:rsidRDefault="00002BBA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002BBA">
        <w:rPr>
          <w:rFonts w:ascii="仿宋" w:eastAsia="仿宋" w:hAnsi="仿宋" w:hint="eastAsia"/>
          <w:sz w:val="32"/>
          <w:szCs w:val="32"/>
        </w:rPr>
        <w:t>地</w:t>
      </w:r>
      <w:r w:rsidRPr="00002BBA">
        <w:rPr>
          <w:rFonts w:ascii="仿宋" w:eastAsia="仿宋" w:hAnsi="仿宋" w:hint="eastAsia"/>
          <w:sz w:val="32"/>
          <w:szCs w:val="32"/>
        </w:rPr>
        <w:t xml:space="preserve">  </w:t>
      </w:r>
      <w:r w:rsidRPr="00002BBA">
        <w:rPr>
          <w:rFonts w:ascii="仿宋" w:eastAsia="仿宋" w:hAnsi="仿宋" w:hint="eastAsia"/>
          <w:sz w:val="32"/>
          <w:szCs w:val="32"/>
        </w:rPr>
        <w:t>址：北京市丰台区西三环南路</w:t>
      </w:r>
      <w:r w:rsidRPr="00002BBA">
        <w:rPr>
          <w:rFonts w:ascii="仿宋" w:eastAsia="仿宋" w:hAnsi="仿宋" w:hint="eastAsia"/>
          <w:sz w:val="32"/>
          <w:szCs w:val="32"/>
        </w:rPr>
        <w:t>14</w:t>
      </w:r>
      <w:r w:rsidRPr="00002BBA">
        <w:rPr>
          <w:rFonts w:ascii="仿宋" w:eastAsia="仿宋" w:hAnsi="仿宋" w:hint="eastAsia"/>
          <w:sz w:val="32"/>
          <w:szCs w:val="32"/>
        </w:rPr>
        <w:t>号院</w:t>
      </w:r>
      <w:r w:rsidRPr="00002BBA">
        <w:rPr>
          <w:rFonts w:ascii="仿宋" w:eastAsia="仿宋" w:hAnsi="仿宋" w:hint="eastAsia"/>
          <w:sz w:val="32"/>
          <w:szCs w:val="32"/>
        </w:rPr>
        <w:t>1</w:t>
      </w:r>
      <w:r w:rsidRPr="00002BBA">
        <w:rPr>
          <w:rFonts w:ascii="仿宋" w:eastAsia="仿宋" w:hAnsi="仿宋" w:hint="eastAsia"/>
          <w:sz w:val="32"/>
          <w:szCs w:val="32"/>
        </w:rPr>
        <w:t>号楼</w:t>
      </w:r>
      <w:r w:rsidRPr="00002BBA">
        <w:rPr>
          <w:rFonts w:ascii="仿宋" w:eastAsia="仿宋" w:hAnsi="仿宋" w:hint="eastAsia"/>
          <w:sz w:val="32"/>
          <w:szCs w:val="32"/>
        </w:rPr>
        <w:t>2419</w:t>
      </w:r>
      <w:r w:rsidRPr="00002BBA">
        <w:rPr>
          <w:rFonts w:ascii="仿宋" w:eastAsia="仿宋" w:hAnsi="仿宋" w:hint="eastAsia"/>
          <w:sz w:val="32"/>
          <w:szCs w:val="32"/>
        </w:rPr>
        <w:t>室</w:t>
      </w:r>
    </w:p>
    <w:p w14:paraId="75BEB74D" w14:textId="77777777" w:rsidR="007B39FE" w:rsidRPr="00002BBA" w:rsidRDefault="00002BBA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002BBA">
        <w:rPr>
          <w:rFonts w:ascii="仿宋" w:eastAsia="仿宋" w:hAnsi="仿宋" w:hint="eastAsia"/>
          <w:sz w:val="32"/>
          <w:szCs w:val="32"/>
        </w:rPr>
        <w:t>邮</w:t>
      </w:r>
      <w:r w:rsidRPr="00002BBA">
        <w:rPr>
          <w:rFonts w:ascii="仿宋" w:eastAsia="仿宋" w:hAnsi="仿宋" w:hint="eastAsia"/>
          <w:sz w:val="32"/>
          <w:szCs w:val="32"/>
        </w:rPr>
        <w:t xml:space="preserve">  </w:t>
      </w:r>
      <w:r w:rsidRPr="00002BBA">
        <w:rPr>
          <w:rFonts w:ascii="仿宋" w:eastAsia="仿宋" w:hAnsi="仿宋" w:hint="eastAsia"/>
          <w:sz w:val="32"/>
          <w:szCs w:val="32"/>
        </w:rPr>
        <w:t>编：</w:t>
      </w:r>
      <w:r w:rsidRPr="00002BBA">
        <w:rPr>
          <w:rFonts w:ascii="仿宋" w:eastAsia="仿宋" w:hAnsi="仿宋" w:hint="eastAsia"/>
          <w:sz w:val="32"/>
          <w:szCs w:val="32"/>
        </w:rPr>
        <w:t>100071</w:t>
      </w:r>
    </w:p>
    <w:p w14:paraId="308AEDB9" w14:textId="77777777" w:rsidR="007B39FE" w:rsidRPr="00002BBA" w:rsidRDefault="00002BBA">
      <w:pPr>
        <w:ind w:firstLineChars="200" w:firstLine="640"/>
        <w:rPr>
          <w:rFonts w:ascii="仿宋" w:eastAsia="仿宋" w:hAnsi="仿宋"/>
          <w:sz w:val="32"/>
          <w:szCs w:val="40"/>
        </w:rPr>
      </w:pPr>
      <w:r w:rsidRPr="00002BBA">
        <w:rPr>
          <w:rFonts w:ascii="仿宋" w:eastAsia="仿宋" w:hAnsi="仿宋"/>
          <w:sz w:val="32"/>
          <w:szCs w:val="40"/>
        </w:rPr>
        <w:t>附</w:t>
      </w:r>
      <w:r w:rsidRPr="00002BBA">
        <w:rPr>
          <w:rFonts w:ascii="仿宋" w:eastAsia="仿宋" w:hAnsi="仿宋" w:hint="eastAsia"/>
          <w:sz w:val="32"/>
          <w:szCs w:val="40"/>
        </w:rPr>
        <w:t xml:space="preserve">  </w:t>
      </w:r>
      <w:r w:rsidRPr="00002BBA">
        <w:rPr>
          <w:rFonts w:ascii="仿宋" w:eastAsia="仿宋" w:hAnsi="仿宋" w:hint="eastAsia"/>
          <w:sz w:val="32"/>
          <w:szCs w:val="40"/>
        </w:rPr>
        <w:t>件</w:t>
      </w:r>
      <w:r w:rsidRPr="00002BBA">
        <w:rPr>
          <w:rFonts w:ascii="仿宋" w:eastAsia="仿宋" w:hAnsi="仿宋"/>
          <w:sz w:val="32"/>
          <w:szCs w:val="40"/>
        </w:rPr>
        <w:t>：</w:t>
      </w:r>
    </w:p>
    <w:p w14:paraId="5CCEA9A6" w14:textId="77777777" w:rsidR="007B39FE" w:rsidRPr="00002BBA" w:rsidRDefault="00002BBA">
      <w:pPr>
        <w:ind w:firstLineChars="200" w:firstLine="640"/>
        <w:rPr>
          <w:rFonts w:ascii="仿宋" w:eastAsia="仿宋" w:hAnsi="仿宋"/>
          <w:sz w:val="32"/>
          <w:szCs w:val="40"/>
        </w:rPr>
      </w:pPr>
      <w:r w:rsidRPr="00002BBA">
        <w:rPr>
          <w:rFonts w:ascii="仿宋" w:eastAsia="仿宋" w:hAnsi="仿宋" w:hint="eastAsia"/>
          <w:sz w:val="32"/>
          <w:szCs w:val="40"/>
        </w:rPr>
        <w:t>1</w:t>
      </w:r>
      <w:r w:rsidRPr="00002BBA">
        <w:rPr>
          <w:rFonts w:ascii="仿宋" w:eastAsia="仿宋" w:hAnsi="仿宋" w:hint="eastAsia"/>
          <w:sz w:val="32"/>
          <w:szCs w:val="40"/>
        </w:rPr>
        <w:t>、《食品安全管理师职业技能规范》（征求意见稿）</w:t>
      </w:r>
    </w:p>
    <w:p w14:paraId="7F4F1E2B" w14:textId="77777777" w:rsidR="007B39FE" w:rsidRPr="00002BBA" w:rsidRDefault="00002BBA">
      <w:pPr>
        <w:ind w:firstLineChars="200" w:firstLine="640"/>
        <w:rPr>
          <w:rFonts w:ascii="仿宋" w:eastAsia="仿宋" w:hAnsi="仿宋"/>
          <w:sz w:val="32"/>
          <w:szCs w:val="40"/>
        </w:rPr>
      </w:pPr>
      <w:r w:rsidRPr="00002BBA">
        <w:rPr>
          <w:rFonts w:ascii="仿宋" w:eastAsia="仿宋" w:hAnsi="仿宋" w:hint="eastAsia"/>
          <w:sz w:val="32"/>
          <w:szCs w:val="40"/>
        </w:rPr>
        <w:t>2</w:t>
      </w:r>
      <w:r w:rsidRPr="00002BBA">
        <w:rPr>
          <w:rFonts w:ascii="仿宋" w:eastAsia="仿宋" w:hAnsi="仿宋" w:hint="eastAsia"/>
          <w:sz w:val="32"/>
          <w:szCs w:val="40"/>
        </w:rPr>
        <w:t>、《食品安全管理师职业技能规范》</w:t>
      </w:r>
      <w:r w:rsidRPr="00002BBA">
        <w:rPr>
          <w:rFonts w:ascii="仿宋" w:eastAsia="仿宋" w:hAnsi="仿宋"/>
          <w:sz w:val="32"/>
          <w:szCs w:val="40"/>
        </w:rPr>
        <w:t>团体标准征求意</w:t>
      </w:r>
      <w:r w:rsidRPr="00002BBA">
        <w:rPr>
          <w:rFonts w:ascii="仿宋" w:eastAsia="仿宋" w:hAnsi="仿宋"/>
          <w:sz w:val="32"/>
          <w:szCs w:val="40"/>
        </w:rPr>
        <w:lastRenderedPageBreak/>
        <w:t>见表</w:t>
      </w:r>
    </w:p>
    <w:p w14:paraId="194541CC" w14:textId="77777777" w:rsidR="007B39FE" w:rsidRPr="00002BBA" w:rsidRDefault="007B39FE">
      <w:pPr>
        <w:ind w:firstLineChars="200" w:firstLine="640"/>
        <w:rPr>
          <w:rFonts w:ascii="仿宋" w:eastAsia="仿宋" w:hAnsi="仿宋"/>
          <w:sz w:val="32"/>
          <w:szCs w:val="40"/>
        </w:rPr>
      </w:pPr>
    </w:p>
    <w:p w14:paraId="10F9F16D" w14:textId="77777777" w:rsidR="007B39FE" w:rsidRPr="00002BBA" w:rsidRDefault="00002BBA">
      <w:pPr>
        <w:ind w:firstLineChars="200" w:firstLine="640"/>
        <w:jc w:val="right"/>
        <w:rPr>
          <w:rFonts w:ascii="仿宋" w:eastAsia="仿宋" w:hAnsi="仿宋"/>
          <w:sz w:val="32"/>
          <w:szCs w:val="40"/>
        </w:rPr>
      </w:pPr>
      <w:r w:rsidRPr="00002BBA">
        <w:rPr>
          <w:rFonts w:ascii="仿宋" w:eastAsia="仿宋" w:hAnsi="仿宋" w:hint="eastAsia"/>
          <w:sz w:val="32"/>
          <w:szCs w:val="40"/>
        </w:rPr>
        <w:t>中国医药教育协会</w:t>
      </w:r>
    </w:p>
    <w:p w14:paraId="5FAF8C8E" w14:textId="77777777" w:rsidR="007B39FE" w:rsidRPr="00002BBA" w:rsidRDefault="00002BBA">
      <w:pPr>
        <w:ind w:firstLineChars="200" w:firstLine="640"/>
        <w:jc w:val="right"/>
        <w:rPr>
          <w:rFonts w:ascii="仿宋" w:eastAsia="仿宋" w:hAnsi="仿宋"/>
          <w:sz w:val="32"/>
          <w:szCs w:val="40"/>
        </w:rPr>
      </w:pPr>
      <w:r w:rsidRPr="00002BBA">
        <w:rPr>
          <w:rFonts w:ascii="仿宋" w:eastAsia="仿宋" w:hAnsi="仿宋" w:hint="eastAsia"/>
          <w:sz w:val="32"/>
          <w:szCs w:val="40"/>
        </w:rPr>
        <w:t>2022</w:t>
      </w:r>
      <w:r w:rsidRPr="00002BBA">
        <w:rPr>
          <w:rFonts w:ascii="仿宋" w:eastAsia="仿宋" w:hAnsi="仿宋" w:hint="eastAsia"/>
          <w:sz w:val="32"/>
          <w:szCs w:val="40"/>
        </w:rPr>
        <w:t>年</w:t>
      </w:r>
      <w:r w:rsidRPr="00002BBA">
        <w:rPr>
          <w:rFonts w:ascii="仿宋" w:eastAsia="仿宋" w:hAnsi="仿宋" w:hint="eastAsia"/>
          <w:sz w:val="32"/>
          <w:szCs w:val="40"/>
        </w:rPr>
        <w:t>7</w:t>
      </w:r>
      <w:r w:rsidRPr="00002BBA">
        <w:rPr>
          <w:rFonts w:ascii="仿宋" w:eastAsia="仿宋" w:hAnsi="仿宋" w:hint="eastAsia"/>
          <w:sz w:val="32"/>
          <w:szCs w:val="40"/>
        </w:rPr>
        <w:t>月</w:t>
      </w:r>
      <w:r w:rsidRPr="00002BBA">
        <w:rPr>
          <w:rFonts w:ascii="仿宋" w:eastAsia="仿宋" w:hAnsi="仿宋" w:hint="eastAsia"/>
          <w:sz w:val="32"/>
          <w:szCs w:val="40"/>
        </w:rPr>
        <w:t>12</w:t>
      </w:r>
      <w:r w:rsidRPr="00002BBA">
        <w:rPr>
          <w:rFonts w:ascii="仿宋" w:eastAsia="仿宋" w:hAnsi="仿宋" w:hint="eastAsia"/>
          <w:sz w:val="32"/>
          <w:szCs w:val="40"/>
        </w:rPr>
        <w:t>日</w:t>
      </w:r>
    </w:p>
    <w:sectPr w:rsidR="007B39FE" w:rsidRPr="00002B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28FC4C"/>
    <w:multiLevelType w:val="multilevel"/>
    <w:tmpl w:val="8728FC4C"/>
    <w:lvl w:ilvl="0">
      <w:start w:val="1"/>
      <w:numFmt w:val="decimal"/>
      <w:pStyle w:val="a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0"/>
      <w:suff w:val="nothing"/>
      <w:lvlText w:val="%1.%2　"/>
      <w:lvlJc w:val="left"/>
      <w:pPr>
        <w:ind w:left="21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</w:rPr>
    </w:lvl>
    <w:lvl w:ilvl="2">
      <w:start w:val="1"/>
      <w:numFmt w:val="decimal"/>
      <w:pStyle w:val="a1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2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3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4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" w15:restartNumberingAfterBreak="0">
    <w:nsid w:val="CCDD2470"/>
    <w:multiLevelType w:val="multilevel"/>
    <w:tmpl w:val="CCDD2470"/>
    <w:lvl w:ilvl="0">
      <w:start w:val="1"/>
      <w:numFmt w:val="decimal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suff w:val="nothing"/>
      <w:lvlText w:val="%1.%2　"/>
      <w:lvlJc w:val="left"/>
      <w:pPr>
        <w:ind w:left="142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</w:rPr>
    </w:lvl>
    <w:lvl w:ilvl="2">
      <w:start w:val="1"/>
      <w:numFmt w:val="decimal"/>
      <w:pStyle w:val="a5"/>
      <w:suff w:val="nothing"/>
      <w:lvlText w:val="%1.%2.%3　"/>
      <w:lvlJc w:val="left"/>
      <w:pPr>
        <w:ind w:left="2127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568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2" w15:restartNumberingAfterBreak="0">
    <w:nsid w:val="1DBF4D70"/>
    <w:multiLevelType w:val="multilevel"/>
    <w:tmpl w:val="1DBF4D70"/>
    <w:lvl w:ilvl="0">
      <w:start w:val="1"/>
      <w:numFmt w:val="lowerLetter"/>
      <w:pStyle w:val="a6"/>
      <w:lvlText w:val="%1)"/>
      <w:lvlJc w:val="left"/>
      <w:pPr>
        <w:tabs>
          <w:tab w:val="left" w:pos="844"/>
        </w:tabs>
        <w:ind w:left="844" w:hanging="419"/>
      </w:pPr>
      <w:rPr>
        <w:rFonts w:ascii="宋体" w:eastAsia="宋体" w:hAnsi="宋体" w:hint="eastAsia"/>
        <w:b w:val="0"/>
        <w:i w:val="0"/>
        <w:sz w:val="20"/>
        <w:szCs w:val="21"/>
      </w:rPr>
    </w:lvl>
    <w:lvl w:ilvl="1">
      <w:start w:val="1"/>
      <w:numFmt w:val="decimal"/>
      <w:pStyle w:val="a7"/>
      <w:lvlText w:val="%2)"/>
      <w:lvlJc w:val="left"/>
      <w:pPr>
        <w:tabs>
          <w:tab w:val="left" w:pos="1259"/>
        </w:tabs>
        <w:ind w:left="1259" w:hanging="420"/>
      </w:pPr>
      <w:rPr>
        <w:rFonts w:ascii="宋体" w:eastAsia="宋体" w:hAnsi="宋体" w:hint="eastAsia"/>
        <w:b w:val="0"/>
        <w:i w:val="0"/>
        <w:sz w:val="20"/>
      </w:rPr>
    </w:lvl>
    <w:lvl w:ilvl="2">
      <w:start w:val="1"/>
      <w:numFmt w:val="decimal"/>
      <w:pStyle w:val="a8"/>
      <w:lvlText w:val="(%3)"/>
      <w:lvlJc w:val="left"/>
      <w:pPr>
        <w:tabs>
          <w:tab w:val="left" w:pos="0"/>
        </w:tabs>
        <w:ind w:left="1678" w:hanging="419"/>
      </w:pPr>
      <w:rPr>
        <w:rFonts w:ascii="宋体" w:eastAsia="宋体" w:hAnsi="宋体" w:hint="eastAsia"/>
        <w:b w:val="0"/>
        <w:i w:val="0"/>
        <w:sz w:val="20"/>
        <w:szCs w:val="21"/>
      </w:rPr>
    </w:lvl>
    <w:lvl w:ilvl="3">
      <w:start w:val="1"/>
      <w:numFmt w:val="decimal"/>
      <w:lvlText w:val="%4."/>
      <w:lvlJc w:val="left"/>
      <w:pPr>
        <w:tabs>
          <w:tab w:val="left" w:pos="2098"/>
        </w:tabs>
        <w:ind w:left="2098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517"/>
        </w:tabs>
        <w:ind w:left="2517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942"/>
        </w:tabs>
        <w:ind w:left="2937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362"/>
        </w:tabs>
        <w:ind w:left="3356" w:hanging="414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781"/>
        </w:tabs>
        <w:ind w:left="3776" w:hanging="414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4201"/>
        </w:tabs>
        <w:ind w:left="4201" w:hanging="420"/>
      </w:pPr>
      <w:rPr>
        <w:rFonts w:hint="eastAsia"/>
      </w:rPr>
    </w:lvl>
  </w:abstractNum>
  <w:abstractNum w:abstractNumId="3" w15:restartNumberingAfterBreak="0">
    <w:nsid w:val="2A9BBE2D"/>
    <w:multiLevelType w:val="multilevel"/>
    <w:tmpl w:val="2A9BBE2D"/>
    <w:lvl w:ilvl="0">
      <w:start w:val="1"/>
      <w:numFmt w:val="decimal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9"/>
      <w:suff w:val="nothing"/>
      <w:lvlText w:val="%1.%2　"/>
      <w:lvlJc w:val="left"/>
      <w:pPr>
        <w:ind w:left="21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</w:rPr>
    </w:lvl>
    <w:lvl w:ilvl="2">
      <w:start w:val="1"/>
      <w:numFmt w:val="decimal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4" w15:restartNumberingAfterBreak="0">
    <w:nsid w:val="4B16E053"/>
    <w:multiLevelType w:val="multilevel"/>
    <w:tmpl w:val="4B16E053"/>
    <w:lvl w:ilvl="0">
      <w:start w:val="1"/>
      <w:numFmt w:val="decimal"/>
      <w:pStyle w:val="1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suff w:val="nothing"/>
      <w:lvlText w:val="%1.%2　"/>
      <w:lvlJc w:val="left"/>
      <w:pPr>
        <w:ind w:left="142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</w:rPr>
    </w:lvl>
    <w:lvl w:ilvl="2">
      <w:start w:val="1"/>
      <w:numFmt w:val="decimal"/>
      <w:suff w:val="nothing"/>
      <w:lvlText w:val="%1.%2.%3　"/>
      <w:lvlJc w:val="left"/>
      <w:pPr>
        <w:ind w:left="2127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a"/>
      <w:suff w:val="nothing"/>
      <w:lvlText w:val="%1.%2.%3.%4　"/>
      <w:lvlJc w:val="left"/>
      <w:pPr>
        <w:ind w:left="568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DU5NmU4ZjAyNDdjZjA1MzY0ZTg2NTdmYTExMzk0ZGYifQ=="/>
  </w:docVars>
  <w:rsids>
    <w:rsidRoot w:val="007B39FE"/>
    <w:rsid w:val="00002BBA"/>
    <w:rsid w:val="007B39FE"/>
    <w:rsid w:val="10750C48"/>
    <w:rsid w:val="175B387F"/>
    <w:rsid w:val="246B2D75"/>
    <w:rsid w:val="2D9D0C93"/>
    <w:rsid w:val="397C6D1C"/>
    <w:rsid w:val="3FD05DB3"/>
    <w:rsid w:val="4A2D4320"/>
    <w:rsid w:val="4D392F32"/>
    <w:rsid w:val="5A116215"/>
    <w:rsid w:val="622E3E97"/>
    <w:rsid w:val="68E107B3"/>
    <w:rsid w:val="70633A18"/>
    <w:rsid w:val="79F75F20"/>
    <w:rsid w:val="7A8A3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3ABBE0AE"/>
  <w15:docId w15:val="{62BAB795-46DB-0C4A-9E14-BFFBA428F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b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b"/>
    <w:next w:val="ab"/>
    <w:qFormat/>
    <w:pPr>
      <w:keepNext/>
      <w:keepLines/>
      <w:numPr>
        <w:numId w:val="1"/>
      </w:numPr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c">
    <w:name w:val="Default Paragraph Font"/>
    <w:uiPriority w:val="1"/>
    <w:semiHidden/>
    <w:unhideWhenUsed/>
  </w:style>
  <w:style w:type="table" w:default="1" w:styleId="ad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e">
    <w:name w:val="No List"/>
    <w:uiPriority w:val="99"/>
    <w:semiHidden/>
    <w:unhideWhenUsed/>
  </w:style>
  <w:style w:type="paragraph" w:styleId="af">
    <w:name w:val="Normal (Web)"/>
    <w:basedOn w:val="ab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customStyle="1" w:styleId="a5">
    <w:name w:val="二级无"/>
    <w:basedOn w:val="ab"/>
    <w:qFormat/>
    <w:pPr>
      <w:numPr>
        <w:ilvl w:val="2"/>
        <w:numId w:val="2"/>
      </w:numPr>
      <w:ind w:left="0"/>
    </w:pPr>
    <w:rPr>
      <w:rFonts w:ascii="宋体" w:eastAsia="宋体" w:hAnsi="宋体"/>
      <w:szCs w:val="21"/>
    </w:rPr>
  </w:style>
  <w:style w:type="paragraph" w:customStyle="1" w:styleId="a">
    <w:name w:val="章标题"/>
    <w:basedOn w:val="ab"/>
    <w:qFormat/>
    <w:pPr>
      <w:numPr>
        <w:numId w:val="3"/>
      </w:numPr>
    </w:pPr>
  </w:style>
  <w:style w:type="paragraph" w:customStyle="1" w:styleId="a9">
    <w:name w:val="一级条标题"/>
    <w:link w:val="af0"/>
    <w:qFormat/>
    <w:pPr>
      <w:numPr>
        <w:ilvl w:val="1"/>
        <w:numId w:val="4"/>
      </w:numPr>
      <w:spacing w:beforeLines="50" w:before="50" w:afterLines="50" w:after="50"/>
      <w:ind w:left="0"/>
      <w:outlineLvl w:val="2"/>
    </w:pPr>
    <w:rPr>
      <w:rFonts w:ascii="黑体" w:eastAsia="黑体" w:hAnsi="黑体"/>
      <w:sz w:val="21"/>
      <w:szCs w:val="21"/>
    </w:rPr>
  </w:style>
  <w:style w:type="paragraph" w:customStyle="1" w:styleId="a2">
    <w:name w:val="三级条标题"/>
    <w:basedOn w:val="ab"/>
    <w:qFormat/>
    <w:pPr>
      <w:numPr>
        <w:ilvl w:val="3"/>
        <w:numId w:val="3"/>
      </w:numPr>
    </w:pPr>
  </w:style>
  <w:style w:type="paragraph" w:customStyle="1" w:styleId="a3">
    <w:name w:val="四级条标题"/>
    <w:basedOn w:val="ab"/>
    <w:qFormat/>
    <w:pPr>
      <w:numPr>
        <w:ilvl w:val="4"/>
        <w:numId w:val="3"/>
      </w:numPr>
    </w:pPr>
  </w:style>
  <w:style w:type="paragraph" w:customStyle="1" w:styleId="a4">
    <w:name w:val="五级条标题"/>
    <w:basedOn w:val="ab"/>
    <w:qFormat/>
    <w:pPr>
      <w:numPr>
        <w:ilvl w:val="5"/>
        <w:numId w:val="3"/>
      </w:numPr>
    </w:pPr>
  </w:style>
  <w:style w:type="paragraph" w:customStyle="1" w:styleId="aa">
    <w:name w:val="三级无"/>
    <w:basedOn w:val="ab"/>
    <w:qFormat/>
    <w:pPr>
      <w:numPr>
        <w:ilvl w:val="3"/>
        <w:numId w:val="1"/>
      </w:numPr>
    </w:pPr>
  </w:style>
  <w:style w:type="character" w:customStyle="1" w:styleId="af0">
    <w:name w:val="一级条标题 字符"/>
    <w:link w:val="a9"/>
    <w:qFormat/>
    <w:rPr>
      <w:rFonts w:ascii="黑体" w:eastAsia="黑体" w:hAnsi="黑体"/>
      <w:sz w:val="21"/>
      <w:szCs w:val="21"/>
    </w:rPr>
  </w:style>
  <w:style w:type="paragraph" w:customStyle="1" w:styleId="a1">
    <w:name w:val="二级条标题"/>
    <w:basedOn w:val="ab"/>
    <w:qFormat/>
    <w:pPr>
      <w:numPr>
        <w:ilvl w:val="2"/>
        <w:numId w:val="3"/>
      </w:numPr>
    </w:pPr>
  </w:style>
  <w:style w:type="paragraph" w:customStyle="1" w:styleId="a0">
    <w:name w:val="一级无"/>
    <w:basedOn w:val="a9"/>
    <w:qFormat/>
    <w:pPr>
      <w:numPr>
        <w:numId w:val="3"/>
      </w:numPr>
      <w:spacing w:beforeLines="0" w:afterLines="0"/>
    </w:pPr>
    <w:rPr>
      <w:rFonts w:ascii="宋体" w:eastAsia="宋体" w:hAnsi="宋体"/>
    </w:rPr>
  </w:style>
  <w:style w:type="paragraph" w:customStyle="1" w:styleId="a7">
    <w:name w:val="数字编号列项（二级）"/>
    <w:qFormat/>
    <w:pPr>
      <w:numPr>
        <w:ilvl w:val="1"/>
        <w:numId w:val="5"/>
      </w:numPr>
      <w:tabs>
        <w:tab w:val="left" w:pos="420"/>
      </w:tabs>
      <w:jc w:val="both"/>
    </w:pPr>
    <w:rPr>
      <w:rFonts w:ascii="宋体" w:hAnsi="宋体"/>
      <w:sz w:val="21"/>
    </w:rPr>
  </w:style>
  <w:style w:type="paragraph" w:customStyle="1" w:styleId="a6">
    <w:name w:val="字母编号列项（一级）"/>
    <w:link w:val="Char"/>
    <w:qFormat/>
    <w:pPr>
      <w:numPr>
        <w:numId w:val="5"/>
      </w:numPr>
      <w:tabs>
        <w:tab w:val="clear" w:pos="844"/>
      </w:tabs>
      <w:jc w:val="both"/>
    </w:pPr>
    <w:rPr>
      <w:rFonts w:ascii="宋体" w:hAnsi="宋体"/>
      <w:sz w:val="21"/>
    </w:rPr>
  </w:style>
  <w:style w:type="paragraph" w:customStyle="1" w:styleId="a8">
    <w:name w:val="编号列项（三级）"/>
    <w:basedOn w:val="ab"/>
    <w:qFormat/>
    <w:pPr>
      <w:numPr>
        <w:ilvl w:val="2"/>
        <w:numId w:val="5"/>
      </w:numPr>
    </w:pPr>
    <w:rPr>
      <w:rFonts w:ascii="宋体" w:eastAsia="宋体" w:hAnsi="宋体" w:cs="Times New Roman"/>
    </w:rPr>
  </w:style>
  <w:style w:type="character" w:customStyle="1" w:styleId="Char">
    <w:name w:val="字母编号列项（一级） Char"/>
    <w:link w:val="a6"/>
    <w:qFormat/>
    <w:rPr>
      <w:rFonts w:ascii="宋体" w:eastAsia="宋体" w:hAnsi="宋体" w:cs="Times New Roman"/>
      <w:sz w:val="21"/>
      <w:lang w:val="en-US" w:eastAsia="zh-CN" w:bidi="ar-SA"/>
    </w:rPr>
  </w:style>
  <w:style w:type="paragraph" w:customStyle="1" w:styleId="af1">
    <w:name w:val="段"/>
    <w:qFormat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sz w:val="21"/>
    </w:rPr>
  </w:style>
  <w:style w:type="paragraph" w:customStyle="1" w:styleId="af2">
    <w:name w:val="封面标准名称"/>
    <w:qFormat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23992488@qq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changliyan</dc:creator>
  <cp:lastModifiedBy>windows</cp:lastModifiedBy>
  <cp:revision>2</cp:revision>
  <dcterms:created xsi:type="dcterms:W3CDTF">2022-02-14T06:41:00Z</dcterms:created>
  <dcterms:modified xsi:type="dcterms:W3CDTF">2022-07-12T07:35:00Z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48BCA3E882154744AEE8EC7AB694583C</vt:lpwstr>
  </property>
</Properties>
</file>